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DA5162" w:rsidRPr="00910D57" w:rsidTr="00FC5084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9EF" w:rsidRPr="00D719EF" w:rsidRDefault="00706C5B" w:rsidP="00D71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D719EF">
              <w:rPr>
                <w:rFonts w:ascii="Times New Roman" w:hAnsi="Times New Roman" w:cs="Times New Roman"/>
                <w:sz w:val="16"/>
                <w:szCs w:val="16"/>
              </w:rPr>
              <w:t>Додаток</w:t>
            </w:r>
            <w:proofErr w:type="spellEnd"/>
            <w:r w:rsidR="00D719EF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="00D719EF" w:rsidRPr="00D719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D719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</w:p>
          <w:p w:rsidR="00D719EF" w:rsidRPr="00D719EF" w:rsidRDefault="00D719EF" w:rsidP="00D71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до </w:t>
            </w:r>
            <w:proofErr w:type="spellStart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>рішення</w:t>
            </w:r>
            <w:proofErr w:type="spellEnd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ради</w:t>
            </w:r>
          </w:p>
          <w:p w:rsidR="00D719EF" w:rsidRPr="00D719EF" w:rsidRDefault="00D719EF" w:rsidP="00D71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№ 278-19/</w:t>
            </w:r>
            <w:r w:rsidRPr="00D719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</w:t>
            </w:r>
          </w:p>
          <w:p w:rsidR="00D719EF" w:rsidRPr="00D719EF" w:rsidRDefault="00D719EF" w:rsidP="00D71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>від</w:t>
            </w:r>
            <w:proofErr w:type="spellEnd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  <w:proofErr w:type="spellStart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>жовтня</w:t>
            </w:r>
            <w:proofErr w:type="spellEnd"/>
            <w:r w:rsidRPr="00D719EF">
              <w:rPr>
                <w:rFonts w:ascii="Times New Roman" w:hAnsi="Times New Roman" w:cs="Times New Roman"/>
                <w:sz w:val="16"/>
                <w:szCs w:val="16"/>
              </w:rPr>
              <w:t xml:space="preserve"> 2017 року</w:t>
            </w:r>
          </w:p>
          <w:p w:rsidR="00D719EF" w:rsidRPr="00D719EF" w:rsidRDefault="00D719EF" w:rsidP="00D71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5162" w:rsidRPr="00D719EF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DA5162" w:rsidRPr="00D719EF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DA5162" w:rsidRPr="00D719EF" w:rsidRDefault="00DA5162" w:rsidP="00FC50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zh-CN"/>
              </w:rPr>
            </w:pPr>
            <w:r w:rsidRPr="00D719E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zh-CN"/>
              </w:rPr>
              <w:t>Реєстрація місця  перебування особи</w:t>
            </w:r>
          </w:p>
          <w:p w:rsidR="00DA5162" w:rsidRPr="00D719EF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DA5162" w:rsidRPr="00D719EF" w:rsidRDefault="00DA5162" w:rsidP="00FC508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DA5162" w:rsidRPr="00D719EF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9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  <w:bookmarkStart w:id="0" w:name="_GoBack"/>
        <w:bookmarkEnd w:id="0"/>
      </w:tr>
      <w:tr w:rsidR="00DA5162" w:rsidRPr="00910D57" w:rsidTr="00FC5084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51453 Дніпропетровська область</w:t>
            </w:r>
            <w:r w:rsidR="00404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Павлоградський  район, </w:t>
            </w:r>
          </w:p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свободу пересування та вільний вибір місця проживання в Україні»;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місцеве самоврядування»;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адміністративні послуги».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Постанова КМУ від 02.03.2016 №207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ind w:firstLine="709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>Для реєстрації місця перебування особа або її представник подає: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1. Заяву за формою, наведеною у додатку 8 до Правил реєстрації місця проживання. </w:t>
            </w:r>
            <w:proofErr w:type="spellStart"/>
            <w:r w:rsidRPr="00466737">
              <w:rPr>
                <w:sz w:val="16"/>
                <w:szCs w:val="16"/>
              </w:rPr>
              <w:t>Заява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може</w:t>
            </w:r>
            <w:proofErr w:type="spellEnd"/>
            <w:r w:rsidRPr="00466737">
              <w:rPr>
                <w:sz w:val="16"/>
                <w:szCs w:val="16"/>
              </w:rPr>
              <w:t xml:space="preserve"> бути подана </w:t>
            </w:r>
            <w:proofErr w:type="spellStart"/>
            <w:r w:rsidRPr="00466737">
              <w:rPr>
                <w:sz w:val="16"/>
                <w:szCs w:val="16"/>
              </w:rPr>
              <w:t>особисто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фізичною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особиою</w:t>
            </w:r>
            <w:proofErr w:type="spellEnd"/>
            <w:r w:rsidRPr="00466737">
              <w:rPr>
                <w:sz w:val="16"/>
                <w:szCs w:val="16"/>
              </w:rPr>
              <w:t>/</w:t>
            </w:r>
            <w:proofErr w:type="spellStart"/>
            <w:r w:rsidRPr="00466737">
              <w:rPr>
                <w:sz w:val="16"/>
                <w:szCs w:val="16"/>
              </w:rPr>
              <w:t>законним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представником</w:t>
            </w:r>
            <w:proofErr w:type="spellEnd"/>
            <w:r w:rsidRPr="00466737">
              <w:rPr>
                <w:sz w:val="16"/>
                <w:szCs w:val="16"/>
              </w:rPr>
              <w:t>/</w:t>
            </w:r>
            <w:proofErr w:type="spellStart"/>
            <w:r w:rsidRPr="00466737">
              <w:rPr>
                <w:sz w:val="16"/>
                <w:szCs w:val="16"/>
              </w:rPr>
              <w:t>представником</w:t>
            </w:r>
            <w:proofErr w:type="spellEnd"/>
            <w:r w:rsidRPr="00466737">
              <w:rPr>
                <w:sz w:val="16"/>
                <w:szCs w:val="16"/>
              </w:rPr>
              <w:t xml:space="preserve"> на </w:t>
            </w:r>
            <w:proofErr w:type="spellStart"/>
            <w:r w:rsidRPr="00466737">
              <w:rPr>
                <w:sz w:val="16"/>
                <w:szCs w:val="16"/>
              </w:rPr>
              <w:t>підставі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довіреності</w:t>
            </w:r>
            <w:proofErr w:type="spellEnd"/>
            <w:r w:rsidRPr="00466737">
              <w:rPr>
                <w:sz w:val="16"/>
                <w:szCs w:val="16"/>
              </w:rPr>
              <w:t xml:space="preserve">, </w:t>
            </w:r>
            <w:proofErr w:type="spellStart"/>
            <w:r w:rsidRPr="00466737">
              <w:rPr>
                <w:sz w:val="16"/>
                <w:szCs w:val="16"/>
              </w:rPr>
              <w:t>посвідченої</w:t>
            </w:r>
            <w:proofErr w:type="spellEnd"/>
            <w:r w:rsidRPr="00466737">
              <w:rPr>
                <w:sz w:val="16"/>
                <w:szCs w:val="16"/>
              </w:rPr>
              <w:t xml:space="preserve"> в </w:t>
            </w:r>
            <w:proofErr w:type="spellStart"/>
            <w:r w:rsidRPr="00466737">
              <w:rPr>
                <w:sz w:val="16"/>
                <w:szCs w:val="16"/>
              </w:rPr>
              <w:t>установленому</w:t>
            </w:r>
            <w:proofErr w:type="spellEnd"/>
            <w:r w:rsidRPr="00466737">
              <w:rPr>
                <w:sz w:val="16"/>
                <w:szCs w:val="16"/>
              </w:rPr>
              <w:t xml:space="preserve"> законом порядку, за </w:t>
            </w:r>
            <w:proofErr w:type="spellStart"/>
            <w:r w:rsidRPr="00466737">
              <w:rPr>
                <w:sz w:val="16"/>
                <w:szCs w:val="16"/>
              </w:rPr>
              <w:t>встановленою</w:t>
            </w:r>
            <w:proofErr w:type="spellEnd"/>
            <w:r w:rsidRPr="00466737">
              <w:rPr>
                <w:sz w:val="16"/>
                <w:szCs w:val="16"/>
              </w:rPr>
              <w:t xml:space="preserve"> формою.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2. Документ, до якого вносяться відомості про місце перебування (довідка про звернення за захистом в Україні, довідка про взяття на облік внутрішньо переміщеної особи). 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3. Свідоцтво про народження (для осіб, що не досягли 16-річного віку). </w:t>
            </w:r>
            <w:r w:rsidRPr="00466737">
              <w:rPr>
                <w:sz w:val="16"/>
                <w:szCs w:val="16"/>
                <w:lang w:val="uk-UA"/>
              </w:rPr>
              <w:t xml:space="preserve">Реєстрація місця перебування дітей, які є іноземцями чи особами без громадянства, здійснюється за умови внесення даних про дітей до </w:t>
            </w:r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довідка про звернення за захистом в Україні </w:t>
            </w:r>
            <w:r w:rsidRPr="00466737">
              <w:rPr>
                <w:sz w:val="16"/>
                <w:szCs w:val="16"/>
                <w:lang w:val="uk-UA"/>
              </w:rPr>
              <w:t xml:space="preserve">їх батьків та копії свідоцтва про народження. </w:t>
            </w:r>
            <w:proofErr w:type="spellStart"/>
            <w:r w:rsidRPr="00466737">
              <w:rPr>
                <w:sz w:val="16"/>
                <w:szCs w:val="16"/>
              </w:rPr>
              <w:t>Документи</w:t>
            </w:r>
            <w:proofErr w:type="spellEnd"/>
            <w:r w:rsidRPr="00466737">
              <w:rPr>
                <w:sz w:val="16"/>
                <w:szCs w:val="16"/>
              </w:rPr>
              <w:t xml:space="preserve">, </w:t>
            </w:r>
            <w:proofErr w:type="spellStart"/>
            <w:r w:rsidRPr="00466737">
              <w:rPr>
                <w:sz w:val="16"/>
                <w:szCs w:val="16"/>
              </w:rPr>
              <w:t>видані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компетентними</w:t>
            </w:r>
            <w:proofErr w:type="spellEnd"/>
            <w:r w:rsidRPr="00466737">
              <w:rPr>
                <w:sz w:val="16"/>
                <w:szCs w:val="16"/>
              </w:rPr>
              <w:t xml:space="preserve"> органами </w:t>
            </w:r>
            <w:proofErr w:type="spellStart"/>
            <w:r w:rsidRPr="00466737">
              <w:rPr>
                <w:sz w:val="16"/>
                <w:szCs w:val="16"/>
              </w:rPr>
              <w:t>іноземних</w:t>
            </w:r>
            <w:proofErr w:type="spellEnd"/>
            <w:r w:rsidRPr="00466737">
              <w:rPr>
                <w:sz w:val="16"/>
                <w:szCs w:val="16"/>
              </w:rPr>
              <w:t xml:space="preserve"> держав, </w:t>
            </w:r>
            <w:proofErr w:type="spellStart"/>
            <w:r w:rsidRPr="00466737">
              <w:rPr>
                <w:sz w:val="16"/>
                <w:szCs w:val="16"/>
              </w:rPr>
              <w:t>підлягають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легалізації</w:t>
            </w:r>
            <w:proofErr w:type="spellEnd"/>
            <w:r w:rsidRPr="00466737">
              <w:rPr>
                <w:sz w:val="16"/>
                <w:szCs w:val="16"/>
              </w:rPr>
              <w:t xml:space="preserve"> в </w:t>
            </w:r>
            <w:proofErr w:type="spellStart"/>
            <w:r w:rsidRPr="00466737">
              <w:rPr>
                <w:sz w:val="16"/>
                <w:szCs w:val="16"/>
              </w:rPr>
              <w:t>установленому</w:t>
            </w:r>
            <w:proofErr w:type="spellEnd"/>
            <w:r w:rsidRPr="00466737">
              <w:rPr>
                <w:sz w:val="16"/>
                <w:szCs w:val="16"/>
              </w:rPr>
              <w:t xml:space="preserve"> порядку, </w:t>
            </w:r>
            <w:proofErr w:type="spellStart"/>
            <w:r w:rsidRPr="00466737">
              <w:rPr>
                <w:sz w:val="16"/>
                <w:szCs w:val="16"/>
              </w:rPr>
              <w:t>якщо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інше</w:t>
            </w:r>
            <w:proofErr w:type="spellEnd"/>
            <w:r w:rsidRPr="00466737">
              <w:rPr>
                <w:sz w:val="16"/>
                <w:szCs w:val="16"/>
              </w:rPr>
              <w:t xml:space="preserve"> не </w:t>
            </w:r>
            <w:proofErr w:type="spellStart"/>
            <w:r w:rsidRPr="00466737">
              <w:rPr>
                <w:sz w:val="16"/>
                <w:szCs w:val="16"/>
              </w:rPr>
              <w:t>передбачено</w:t>
            </w:r>
            <w:proofErr w:type="spellEnd"/>
            <w:r w:rsidRPr="00466737">
              <w:rPr>
                <w:sz w:val="16"/>
                <w:szCs w:val="16"/>
              </w:rPr>
              <w:t xml:space="preserve"> </w:t>
            </w:r>
            <w:proofErr w:type="spellStart"/>
            <w:r w:rsidRPr="00466737">
              <w:rPr>
                <w:sz w:val="16"/>
                <w:szCs w:val="16"/>
              </w:rPr>
              <w:t>міжнародними</w:t>
            </w:r>
            <w:proofErr w:type="spellEnd"/>
            <w:r w:rsidRPr="00466737">
              <w:rPr>
                <w:sz w:val="16"/>
                <w:szCs w:val="16"/>
              </w:rPr>
              <w:t xml:space="preserve"> договорами</w:t>
            </w:r>
            <w:r w:rsidRPr="00466737">
              <w:rPr>
                <w:color w:val="000000"/>
                <w:sz w:val="16"/>
                <w:szCs w:val="16"/>
              </w:rPr>
              <w:t>;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lastRenderedPageBreak/>
              <w:t xml:space="preserve">Реєстрація особи здійснюється за згодою власника/співвласників житла, наймача та членів його сім’ї на реєстрацію місця перебування (зазначені документи або згода не вимагаються при реєстрації місця перебування неповнолітніх дітей за </w:t>
            </w:r>
            <w:proofErr w:type="spellStart"/>
            <w:r w:rsidRPr="00466737">
              <w:rPr>
                <w:color w:val="000000"/>
                <w:sz w:val="16"/>
                <w:szCs w:val="16"/>
                <w:lang w:val="uk-UA"/>
              </w:rPr>
              <w:t>адресою</w:t>
            </w:r>
            <w:proofErr w:type="spellEnd"/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 реєстрації місця перебування батьків/одного з батьків або законного представника/ представників);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4. Документи (оригінали), що підтверджують право на перебування або взяття на облік у спеціалізованій соціальній установі, закладі соціального обслуговування та соціального захисту особи – довідка про прийняття на обслуговування в спеціалізованій соціальній установі, закладі соціального обслуговування та соціального захисту особи за формою, згідно з додатком 9, копія посвідчення про взяття на облік бездомної особи, форма якої затверджується </w:t>
            </w:r>
            <w:proofErr w:type="spellStart"/>
            <w:r w:rsidRPr="00466737">
              <w:rPr>
                <w:color w:val="000000"/>
                <w:sz w:val="16"/>
                <w:szCs w:val="16"/>
                <w:lang w:val="uk-UA"/>
              </w:rPr>
              <w:t>Мінсоцполітики</w:t>
            </w:r>
            <w:proofErr w:type="spellEnd"/>
            <w:r w:rsidRPr="00466737">
              <w:rPr>
                <w:color w:val="000000"/>
                <w:sz w:val="16"/>
                <w:szCs w:val="16"/>
                <w:lang w:val="uk-UA"/>
              </w:rPr>
              <w:t xml:space="preserve"> (для осіб, які перебувають на обліку у цих установах або закладах);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>5. Військовий квиток або посвідчення про приписку (для громадян, які підлягають взяттю на військовий облік або перебувають на військовому обліку);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ind w:firstLine="24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color w:val="000000"/>
                <w:sz w:val="16"/>
                <w:szCs w:val="16"/>
                <w:lang w:val="uk-UA"/>
              </w:rPr>
              <w:t>Реєстрація місця перебування особи за заявою законного представника здійснюється за згодою інших представників.</w:t>
            </w:r>
          </w:p>
          <w:p w:rsidR="00DA5162" w:rsidRPr="00466737" w:rsidRDefault="00DA5162" w:rsidP="00FC5084">
            <w:pPr>
              <w:pStyle w:val="rvps2"/>
              <w:shd w:val="clear" w:color="auto" w:fill="FFFFFF"/>
              <w:spacing w:before="0" w:after="0"/>
              <w:ind w:firstLine="240"/>
              <w:jc w:val="both"/>
              <w:textAlignment w:val="baseline"/>
              <w:rPr>
                <w:sz w:val="16"/>
                <w:szCs w:val="16"/>
              </w:rPr>
            </w:pPr>
            <w:r w:rsidRPr="00466737">
              <w:rPr>
                <w:sz w:val="16"/>
                <w:szCs w:val="16"/>
                <w:lang w:val="uk-UA"/>
              </w:rPr>
              <w:t>У разі реєстрації місця перебування батьків за різними адресами місце перебування дитини, яка не досягла 14 років, реєструється разом з одним з батьків за письмовою згодою другого з батьків у присутності особи, яка приймає заяву, або на підставі засвідченої в установленому порядку письмової згоди другого з батьків (крім випадків, коли місце перебування дитини визначено відповідним рішенням суду або рішенням органу опіки та піклування).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uppressAutoHyphens/>
              <w:snapToGrid w:val="0"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uk-UA" w:eastAsia="zh-CN"/>
              </w:rPr>
              <w:t>Особисто або за довіреністю:</w:t>
            </w:r>
          </w:p>
          <w:p w:rsidR="00DA5162" w:rsidRPr="00466737" w:rsidRDefault="00DA5162" w:rsidP="00FC5084">
            <w:pPr>
              <w:suppressAutoHyphens/>
              <w:snapToGrid w:val="0"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zh-CN"/>
              </w:rPr>
              <w:t>1. Зібрати необхідні документи</w:t>
            </w:r>
          </w:p>
          <w:p w:rsidR="00DA5162" w:rsidRPr="00466737" w:rsidRDefault="00DA5162" w:rsidP="00FC5084">
            <w:pPr>
              <w:suppressAutoHyphens/>
              <w:snapToGrid w:val="0"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zh-CN"/>
              </w:rPr>
              <w:t>2. Звернутися до Центру надання адміністративних послуг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zh-CN"/>
              </w:rPr>
              <w:t>.</w:t>
            </w:r>
          </w:p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zh-CN"/>
              </w:rPr>
              <w:t>3. Подати необхідні документи та оформити заяву встановленого зразка</w:t>
            </w:r>
            <w:r w:rsidRPr="004667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 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iCs/>
                <w:sz w:val="16"/>
                <w:szCs w:val="16"/>
                <w:lang w:val="uk-UA"/>
              </w:rPr>
              <w:t>У день безпосереднього звернення особи чи в день подання особою або її представником документів/ в день отримання документів від Центру надання адміністративних послуг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uppressAutoHyphens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zh-CN"/>
              </w:rPr>
              <w:t xml:space="preserve">1. </w:t>
            </w: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>Особа не подала документів або інформації, необхідних</w:t>
            </w:r>
            <w:r w:rsidR="004044AB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 xml:space="preserve"> для реєстрації місця перебування</w:t>
            </w: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>;</w:t>
            </w:r>
          </w:p>
          <w:p w:rsidR="00DA5162" w:rsidRPr="00466737" w:rsidRDefault="00DA5162" w:rsidP="00FC5084">
            <w:pPr>
              <w:suppressAutoHyphens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>2. Подані документи є недійсними або у них міститься недостовірна інформація;</w:t>
            </w:r>
          </w:p>
          <w:p w:rsidR="00DA5162" w:rsidRPr="00466737" w:rsidRDefault="00DA5162" w:rsidP="00FC5084">
            <w:pPr>
              <w:suppressAutoHyphens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>3. Для реєстрації місця перебування звернулась особа, яка не досягла 14-ти років.</w:t>
            </w:r>
          </w:p>
          <w:p w:rsidR="00DA5162" w:rsidRPr="0046673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eastAsia="Calibri" w:hAnsi="Times New Roman" w:cs="Times New Roman"/>
                <w:iCs/>
                <w:sz w:val="16"/>
                <w:szCs w:val="16"/>
                <w:lang w:val="uk-UA" w:eastAsia="zh-CN"/>
              </w:rPr>
              <w:t>Рішення про відмову в реєстрації місця перебування приймається в день звернення особи або її представника шляхом зазначення у заяві про реєстрацію місця перебування підстав відмови. Зазначена заява повертається особі або її представнику.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uppressAutoHyphens/>
              <w:spacing w:after="0" w:line="240" w:lineRule="auto"/>
              <w:jc w:val="both"/>
              <w:rPr>
                <w:rFonts w:ascii="Verdana" w:eastAsia="Calibri" w:hAnsi="Verdana" w:cs="Verdana"/>
                <w:sz w:val="16"/>
                <w:szCs w:val="16"/>
                <w:lang w:eastAsia="zh-CN"/>
              </w:rPr>
            </w:pPr>
            <w:r w:rsidRPr="00466737">
              <w:rPr>
                <w:rFonts w:ascii="Times New Roman" w:eastAsia="Calibri" w:hAnsi="Times New Roman" w:cs="Times New Roman"/>
                <w:sz w:val="16"/>
                <w:szCs w:val="16"/>
                <w:lang w:val="uk-UA" w:eastAsia="zh-CN"/>
              </w:rPr>
              <w:t xml:space="preserve">Внесення відомостей про реєстрацію місця перебування до </w:t>
            </w:r>
            <w:r w:rsidRPr="0046673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zh-CN"/>
              </w:rPr>
              <w:t xml:space="preserve">довідки про звернення за захистом в Україні, довідки про взяття на облік внутрішньо переміщеної особи, </w:t>
            </w:r>
            <w:r w:rsidRPr="00466737">
              <w:rPr>
                <w:rFonts w:ascii="Times New Roman" w:eastAsia="Calibri" w:hAnsi="Times New Roman" w:cs="Times New Roman"/>
                <w:sz w:val="16"/>
                <w:szCs w:val="16"/>
                <w:lang w:val="uk-UA" w:eastAsia="zh-CN"/>
              </w:rPr>
              <w:t>шляхом проставлення в них відповідного штампа реєстрації місця перебування особи за формою згідно з додатком 1 до Правил реєстрації місця проживання.</w:t>
            </w:r>
          </w:p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eastAsia="Calibri" w:hAnsi="Times New Roman" w:cs="Times New Roman"/>
                <w:sz w:val="16"/>
                <w:szCs w:val="16"/>
                <w:lang w:val="uk-UA" w:eastAsia="zh-CN"/>
              </w:rPr>
              <w:t>Оформлення і видача довідки про реєстрацію місця перебування</w:t>
            </w:r>
            <w:r w:rsidRPr="00466737">
              <w:rPr>
                <w:rFonts w:ascii="Verdana" w:eastAsia="Calibri" w:hAnsi="Verdana" w:cs="Verdana"/>
                <w:sz w:val="16"/>
                <w:szCs w:val="16"/>
                <w:lang w:val="uk-UA" w:eastAsia="zh-CN"/>
              </w:rPr>
              <w:t xml:space="preserve"> </w:t>
            </w:r>
            <w:r w:rsidRPr="00466737">
              <w:rPr>
                <w:rFonts w:ascii="Times New Roman" w:eastAsia="Calibri" w:hAnsi="Times New Roman" w:cs="Times New Roman"/>
                <w:sz w:val="16"/>
                <w:szCs w:val="16"/>
                <w:lang w:val="uk-UA" w:eastAsia="zh-CN"/>
              </w:rPr>
              <w:t xml:space="preserve">дітям до 16 років, за формою згідно з </w:t>
            </w:r>
            <w:hyperlink r:id="rId4" w:anchor="n177" w:history="1">
              <w:r w:rsidRPr="00466737">
                <w:rPr>
                  <w:rFonts w:ascii="Times New Roman" w:eastAsia="Calibri" w:hAnsi="Times New Roman" w:cs="Times New Roman"/>
                  <w:sz w:val="16"/>
                  <w:szCs w:val="16"/>
                  <w:lang w:val="uk-UA" w:eastAsia="zh-CN"/>
                </w:rPr>
                <w:t>додатком 1</w:t>
              </w:r>
            </w:hyperlink>
            <w:r w:rsidRPr="00466737">
              <w:rPr>
                <w:rFonts w:ascii="Times New Roman" w:eastAsia="Calibri" w:hAnsi="Times New Roman" w:cs="Times New Roman"/>
                <w:sz w:val="16"/>
                <w:szCs w:val="16"/>
                <w:lang w:val="uk-UA" w:eastAsia="zh-CN"/>
              </w:rPr>
              <w:t>4 до Правил.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Особисто / за довіреністю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A5162" w:rsidRPr="00636088" w:rsidRDefault="00DA5162" w:rsidP="00DA5162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DA5162" w:rsidRPr="008222BE" w:rsidRDefault="00DA5162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proofErr w:type="spellStart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Вербківської</w:t>
      </w:r>
      <w:proofErr w:type="spellEnd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A5162" w:rsidRDefault="00DA5162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C7842" w:rsidRDefault="00DA5162" w:rsidP="00DA5162"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</w:t>
      </w:r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</w:t>
      </w:r>
    </w:p>
    <w:sectPr w:rsidR="009C7842" w:rsidSect="00D719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62"/>
    <w:rsid w:val="004044AB"/>
    <w:rsid w:val="00706C5B"/>
    <w:rsid w:val="009C7842"/>
    <w:rsid w:val="00D719EF"/>
    <w:rsid w:val="00D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AC55"/>
  <w15:chartTrackingRefBased/>
  <w15:docId w15:val="{8137D931-49D9-4503-A560-81458B2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A5162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0.rada.gov.ua/laws/show/207-2016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2017-08-10T11:57:00Z</dcterms:created>
  <dcterms:modified xsi:type="dcterms:W3CDTF">2018-09-28T11:16:00Z</dcterms:modified>
</cp:coreProperties>
</file>